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AD93" w14:textId="77777777" w:rsidR="00FB22CF" w:rsidRPr="007F7CC8" w:rsidRDefault="00FB22CF">
      <w:pPr>
        <w:jc w:val="center"/>
        <w:rPr>
          <w:rFonts w:ascii="Gill Sans MT" w:hAnsi="Gill Sans MT"/>
          <w:b/>
          <w:bCs/>
          <w:sz w:val="32"/>
          <w:szCs w:val="32"/>
          <w:lang w:val="sv-SE"/>
        </w:rPr>
      </w:pPr>
    </w:p>
    <w:p w14:paraId="093DADF5" w14:textId="4856E6F0" w:rsidR="00FB22CF" w:rsidRPr="007F7CC8" w:rsidRDefault="00FB22CF">
      <w:pPr>
        <w:jc w:val="center"/>
        <w:rPr>
          <w:rFonts w:ascii="Gill Sans MT" w:hAnsi="Gill Sans MT"/>
          <w:b/>
          <w:bCs/>
          <w:sz w:val="32"/>
          <w:szCs w:val="32"/>
          <w:lang w:val="sv-SE"/>
        </w:rPr>
      </w:pPr>
      <w:r w:rsidRPr="007F7CC8">
        <w:rPr>
          <w:rFonts w:ascii="Gill Sans MT" w:hAnsi="Gill Sans MT"/>
          <w:b/>
          <w:bCs/>
          <w:sz w:val="32"/>
          <w:szCs w:val="32"/>
          <w:lang w:val="sv-SE"/>
        </w:rPr>
        <w:t>SVAR PÅ INKOMNA MOTIONER</w:t>
      </w:r>
      <w:r w:rsidR="00234374" w:rsidRPr="007F7CC8">
        <w:rPr>
          <w:rFonts w:ascii="Gill Sans MT" w:hAnsi="Gill Sans MT"/>
          <w:b/>
          <w:bCs/>
          <w:sz w:val="32"/>
          <w:szCs w:val="32"/>
          <w:lang w:val="sv-SE"/>
        </w:rPr>
        <w:t xml:space="preserve"> TILL ÅRSMÖTET 20</w:t>
      </w:r>
      <w:r w:rsidR="001E6C7B">
        <w:rPr>
          <w:rFonts w:ascii="Gill Sans MT" w:hAnsi="Gill Sans MT"/>
          <w:b/>
          <w:bCs/>
          <w:sz w:val="32"/>
          <w:szCs w:val="32"/>
          <w:lang w:val="sv-SE"/>
        </w:rPr>
        <w:t>20</w:t>
      </w:r>
    </w:p>
    <w:p w14:paraId="1E474368" w14:textId="77777777" w:rsidR="00FB22CF" w:rsidRPr="007F7CC8" w:rsidRDefault="00FB22CF">
      <w:pPr>
        <w:rPr>
          <w:rFonts w:ascii="Garamond" w:hAnsi="Garamond"/>
          <w:b/>
          <w:bCs/>
          <w:sz w:val="28"/>
          <w:szCs w:val="28"/>
          <w:lang w:val="sv-SE"/>
        </w:rPr>
      </w:pPr>
    </w:p>
    <w:p w14:paraId="2EF1B77C" w14:textId="77777777" w:rsidR="00FB22CF" w:rsidRPr="007F7CC8" w:rsidRDefault="00FB22CF">
      <w:pPr>
        <w:rPr>
          <w:rFonts w:ascii="Gill Sans MT" w:hAnsi="Gill Sans MT"/>
          <w:b/>
          <w:bCs/>
          <w:lang w:val="sv-SE"/>
        </w:rPr>
      </w:pPr>
      <w:r w:rsidRPr="007F7CC8">
        <w:rPr>
          <w:rFonts w:ascii="Gill Sans MT" w:hAnsi="Gill Sans MT"/>
          <w:b/>
          <w:bCs/>
          <w:lang w:val="sv-SE"/>
        </w:rPr>
        <w:t>Inkommen motion</w:t>
      </w:r>
    </w:p>
    <w:p w14:paraId="795E54CC" w14:textId="341E0FF8" w:rsidR="00FB22CF" w:rsidRDefault="00442C60">
      <w:pPr>
        <w:tabs>
          <w:tab w:val="left" w:pos="2520"/>
        </w:tabs>
        <w:rPr>
          <w:rFonts w:ascii="Garamond" w:hAnsi="Garamond"/>
          <w:lang w:val="sv-SE"/>
        </w:rPr>
      </w:pPr>
      <w:r>
        <w:rPr>
          <w:rFonts w:ascii="Garamond" w:hAnsi="Garamond"/>
          <w:lang w:val="sv-SE"/>
        </w:rPr>
        <w:t>Borttag av björkar vi</w:t>
      </w:r>
      <w:r w:rsidR="00B4040D">
        <w:rPr>
          <w:rFonts w:ascii="Garamond" w:hAnsi="Garamond"/>
          <w:lang w:val="sv-SE"/>
        </w:rPr>
        <w:t xml:space="preserve">d infotavlan.  Jari </w:t>
      </w:r>
      <w:proofErr w:type="spellStart"/>
      <w:r w:rsidR="00A75B57">
        <w:rPr>
          <w:rFonts w:ascii="Garamond" w:hAnsi="Garamond"/>
          <w:lang w:val="sv-SE"/>
        </w:rPr>
        <w:t>Parri</w:t>
      </w:r>
      <w:proofErr w:type="spellEnd"/>
      <w:r w:rsidR="00A75B57">
        <w:rPr>
          <w:rFonts w:ascii="Garamond" w:hAnsi="Garamond"/>
          <w:lang w:val="sv-SE"/>
        </w:rPr>
        <w:t xml:space="preserve"> </w:t>
      </w:r>
      <w:r w:rsidR="00B4040D">
        <w:rPr>
          <w:rFonts w:ascii="Garamond" w:hAnsi="Garamond"/>
          <w:lang w:val="sv-SE"/>
        </w:rPr>
        <w:t>RG</w:t>
      </w:r>
      <w:r w:rsidR="004D552A">
        <w:rPr>
          <w:rFonts w:ascii="Garamond" w:hAnsi="Garamond"/>
          <w:lang w:val="sv-SE"/>
        </w:rPr>
        <w:t>16</w:t>
      </w:r>
    </w:p>
    <w:p w14:paraId="5CBAAE0C" w14:textId="77777777" w:rsidR="00AB7A52" w:rsidRPr="007F7CC8" w:rsidRDefault="00AB7A52">
      <w:pPr>
        <w:tabs>
          <w:tab w:val="left" w:pos="2520"/>
        </w:tabs>
        <w:rPr>
          <w:rFonts w:ascii="Garamond" w:hAnsi="Garamond"/>
          <w:lang w:val="sv-SE"/>
        </w:rPr>
      </w:pPr>
    </w:p>
    <w:p w14:paraId="12B740AD" w14:textId="0D405A9F" w:rsidR="00E94482" w:rsidRDefault="00FB22CF" w:rsidP="007F7CC8">
      <w:pPr>
        <w:tabs>
          <w:tab w:val="left" w:pos="2520"/>
        </w:tabs>
        <w:rPr>
          <w:rFonts w:ascii="Gill Sans MT" w:hAnsi="Gill Sans MT"/>
          <w:b/>
          <w:bCs/>
          <w:lang w:val="sv-SE"/>
        </w:rPr>
      </w:pPr>
      <w:r w:rsidRPr="007F7CC8">
        <w:rPr>
          <w:rFonts w:ascii="Gill Sans MT" w:hAnsi="Gill Sans MT"/>
          <w:b/>
          <w:bCs/>
          <w:lang w:val="sv-SE"/>
        </w:rPr>
        <w:t>Bakgrund</w:t>
      </w:r>
    </w:p>
    <w:p w14:paraId="0BCC5193" w14:textId="69E0F8AB" w:rsidR="00F7194A" w:rsidRPr="007F7CC8" w:rsidRDefault="00F7194A" w:rsidP="007F7CC8">
      <w:pPr>
        <w:tabs>
          <w:tab w:val="left" w:pos="2520"/>
        </w:tabs>
        <w:rPr>
          <w:rFonts w:ascii="Gill Sans MT" w:hAnsi="Gill Sans MT"/>
          <w:b/>
          <w:bCs/>
          <w:lang w:val="sv-SE"/>
        </w:rPr>
      </w:pPr>
      <w:r w:rsidRPr="00F7194A">
        <w:rPr>
          <w:rFonts w:ascii="Montserrat" w:hAnsi="Montserrat"/>
          <w:color w:val="000000"/>
          <w:sz w:val="20"/>
          <w:szCs w:val="20"/>
          <w:shd w:val="clear" w:color="auto" w:fill="FFFFFF"/>
          <w:lang w:val="sv-SE"/>
        </w:rPr>
        <w:t xml:space="preserve">Jag vill att vi tar bort björkarna som står vid infarten till Rymdgatan. </w:t>
      </w:r>
      <w:r w:rsidRPr="001D1CCB">
        <w:rPr>
          <w:rFonts w:ascii="Montserrat" w:hAnsi="Montserrat"/>
          <w:color w:val="000000"/>
          <w:sz w:val="20"/>
          <w:szCs w:val="20"/>
          <w:shd w:val="clear" w:color="auto" w:fill="FFFFFF"/>
          <w:lang w:val="sv-SE"/>
        </w:rPr>
        <w:t xml:space="preserve">Dessa smutsar ner med grön slem på våren och med löv på hösten. </w:t>
      </w:r>
      <w:proofErr w:type="spellStart"/>
      <w:r>
        <w:rPr>
          <w:rFonts w:ascii="Montserrat" w:hAnsi="Montserrat"/>
          <w:color w:val="000000"/>
          <w:sz w:val="20"/>
          <w:szCs w:val="20"/>
          <w:shd w:val="clear" w:color="auto" w:fill="FFFFFF"/>
        </w:rPr>
        <w:t>Dessutom</w:t>
      </w:r>
      <w:proofErr w:type="spellEnd"/>
      <w:r>
        <w:rPr>
          <w:rFonts w:ascii="Montserrat" w:hAnsi="Montserr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000000"/>
          <w:sz w:val="20"/>
          <w:szCs w:val="20"/>
          <w:shd w:val="clear" w:color="auto" w:fill="FFFFFF"/>
        </w:rPr>
        <w:t>är</w:t>
      </w:r>
      <w:proofErr w:type="spellEnd"/>
      <w:r>
        <w:rPr>
          <w:rFonts w:ascii="Montserrat" w:hAnsi="Montserrat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Montserrat" w:hAnsi="Montserrat"/>
          <w:color w:val="000000"/>
          <w:sz w:val="20"/>
          <w:szCs w:val="20"/>
          <w:shd w:val="clear" w:color="auto" w:fill="FFFFFF"/>
        </w:rPr>
        <w:t>allergi</w:t>
      </w:r>
      <w:proofErr w:type="spellEnd"/>
      <w:r>
        <w:rPr>
          <w:rFonts w:ascii="Montserrat" w:hAnsi="Montserr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000000"/>
          <w:sz w:val="20"/>
          <w:szCs w:val="20"/>
          <w:shd w:val="clear" w:color="auto" w:fill="FFFFFF"/>
        </w:rPr>
        <w:t>framkallande</w:t>
      </w:r>
      <w:proofErr w:type="spellEnd"/>
      <w:r>
        <w:rPr>
          <w:rFonts w:ascii="Montserrat" w:hAnsi="Montserrat"/>
          <w:color w:val="000000"/>
          <w:sz w:val="20"/>
          <w:szCs w:val="20"/>
          <w:shd w:val="clear" w:color="auto" w:fill="FFFFFF"/>
        </w:rPr>
        <w:t>.</w:t>
      </w:r>
    </w:p>
    <w:p w14:paraId="1203252B" w14:textId="77777777" w:rsidR="002708E5" w:rsidRDefault="002708E5" w:rsidP="00E94482">
      <w:pPr>
        <w:suppressAutoHyphens w:val="0"/>
        <w:autoSpaceDE w:val="0"/>
        <w:autoSpaceDN w:val="0"/>
        <w:adjustRightInd w:val="0"/>
        <w:rPr>
          <w:rFonts w:ascii="Garamond" w:hAnsi="Garamond" w:cs="Arial"/>
          <w:lang w:val="sv-SE" w:eastAsia="ja-JP"/>
        </w:rPr>
      </w:pPr>
    </w:p>
    <w:p w14:paraId="079B742F" w14:textId="77777777" w:rsidR="00E94482" w:rsidRPr="007F7CC8" w:rsidRDefault="00E94482" w:rsidP="00E94482">
      <w:pPr>
        <w:suppressAutoHyphens w:val="0"/>
        <w:autoSpaceDE w:val="0"/>
        <w:autoSpaceDN w:val="0"/>
        <w:adjustRightInd w:val="0"/>
        <w:rPr>
          <w:rFonts w:ascii="Garamond" w:hAnsi="Garamond" w:cs="Arial"/>
          <w:lang w:val="sv-SE" w:eastAsia="ja-JP"/>
        </w:rPr>
      </w:pPr>
      <w:r w:rsidRPr="007F7CC8">
        <w:rPr>
          <w:rFonts w:ascii="Garamond" w:hAnsi="Garamond" w:cs="Arial"/>
          <w:lang w:val="sv-SE" w:eastAsia="ja-JP"/>
        </w:rPr>
        <w:t>Bedömning:</w:t>
      </w:r>
    </w:p>
    <w:p w14:paraId="5598D25A" w14:textId="77777777" w:rsidR="00CC65B1" w:rsidRPr="007F7CC8" w:rsidRDefault="00CC65B1">
      <w:pPr>
        <w:tabs>
          <w:tab w:val="left" w:pos="2520"/>
        </w:tabs>
        <w:rPr>
          <w:rFonts w:ascii="Gill Sans MT" w:hAnsi="Gill Sans MT"/>
          <w:b/>
          <w:lang w:val="sv-SE"/>
        </w:rPr>
      </w:pPr>
      <w:r w:rsidRPr="007F7CC8">
        <w:rPr>
          <w:rFonts w:ascii="Gill Sans MT" w:hAnsi="Gill Sans MT"/>
          <w:b/>
          <w:lang w:val="sv-SE"/>
        </w:rPr>
        <w:t>Motionären föreslår</w:t>
      </w:r>
    </w:p>
    <w:p w14:paraId="548CE617" w14:textId="23548DDE" w:rsidR="00CC65B1" w:rsidRPr="007F7CC8" w:rsidRDefault="00DB491F" w:rsidP="001D1CCB">
      <w:pPr>
        <w:suppressAutoHyphens w:val="0"/>
        <w:autoSpaceDE w:val="0"/>
        <w:autoSpaceDN w:val="0"/>
        <w:adjustRightInd w:val="0"/>
        <w:rPr>
          <w:rFonts w:ascii="Garamond" w:hAnsi="Garamond"/>
          <w:lang w:val="sv-SE"/>
        </w:rPr>
      </w:pPr>
      <w:r w:rsidRPr="002708E5">
        <w:rPr>
          <w:rFonts w:ascii="Arial" w:hAnsi="Arial" w:cs="Arial"/>
          <w:sz w:val="21"/>
          <w:szCs w:val="21"/>
          <w:lang w:val="sv-SE" w:eastAsia="ja-JP"/>
        </w:rPr>
        <w:t xml:space="preserve">Att stämman beslutar om </w:t>
      </w:r>
      <w:r w:rsidR="001D1CCB">
        <w:rPr>
          <w:rFonts w:ascii="Arial" w:hAnsi="Arial" w:cs="Arial"/>
          <w:sz w:val="21"/>
          <w:szCs w:val="21"/>
          <w:lang w:val="sv-SE" w:eastAsia="ja-JP"/>
        </w:rPr>
        <w:t xml:space="preserve">nedtagning av </w:t>
      </w:r>
      <w:r w:rsidR="00F96960">
        <w:rPr>
          <w:rFonts w:ascii="Arial" w:hAnsi="Arial" w:cs="Arial"/>
          <w:sz w:val="21"/>
          <w:szCs w:val="21"/>
          <w:lang w:val="sv-SE" w:eastAsia="ja-JP"/>
        </w:rPr>
        <w:t>björkarna vid infotavlan.</w:t>
      </w:r>
    </w:p>
    <w:p w14:paraId="61991516" w14:textId="77777777" w:rsidR="00CC65B1" w:rsidRPr="007F7CC8" w:rsidRDefault="00CC65B1">
      <w:pPr>
        <w:tabs>
          <w:tab w:val="left" w:pos="2520"/>
        </w:tabs>
        <w:rPr>
          <w:rFonts w:ascii="Garamond" w:hAnsi="Garamond"/>
          <w:lang w:val="sv-SE"/>
        </w:rPr>
      </w:pPr>
    </w:p>
    <w:p w14:paraId="2A67EA01" w14:textId="77777777" w:rsidR="00D60006" w:rsidRDefault="00FB22CF" w:rsidP="0065789B">
      <w:pPr>
        <w:tabs>
          <w:tab w:val="left" w:pos="7825"/>
        </w:tabs>
        <w:rPr>
          <w:rFonts w:ascii="Gill Sans MT" w:hAnsi="Gill Sans MT"/>
          <w:b/>
          <w:bCs/>
          <w:lang w:val="sv-SE"/>
        </w:rPr>
      </w:pPr>
      <w:r w:rsidRPr="007F7CC8">
        <w:rPr>
          <w:rFonts w:ascii="Gill Sans MT" w:hAnsi="Gill Sans MT"/>
          <w:b/>
          <w:bCs/>
          <w:lang w:val="sv-SE"/>
        </w:rPr>
        <w:t>Styrelsens yttrande</w:t>
      </w:r>
    </w:p>
    <w:p w14:paraId="4BAB9E7D" w14:textId="77777777" w:rsidR="00295B70" w:rsidRDefault="00D60006" w:rsidP="0065789B">
      <w:pPr>
        <w:tabs>
          <w:tab w:val="left" w:pos="7825"/>
        </w:tabs>
        <w:rPr>
          <w:rFonts w:ascii="Gill Sans MT" w:hAnsi="Gill Sans MT"/>
          <w:lang w:val="sv-SE"/>
        </w:rPr>
      </w:pPr>
      <w:r w:rsidRPr="00D60006">
        <w:rPr>
          <w:rFonts w:ascii="Gill Sans MT" w:hAnsi="Gill Sans MT"/>
          <w:lang w:val="sv-SE"/>
        </w:rPr>
        <w:t>Styrelsen</w:t>
      </w:r>
      <w:r>
        <w:rPr>
          <w:rFonts w:ascii="Gill Sans MT" w:hAnsi="Gill Sans MT"/>
          <w:lang w:val="sv-SE"/>
        </w:rPr>
        <w:t xml:space="preserve"> hänvisar till bedömningen som görs i samband </w:t>
      </w:r>
      <w:r w:rsidR="00481D71">
        <w:rPr>
          <w:rFonts w:ascii="Gill Sans MT" w:hAnsi="Gill Sans MT"/>
          <w:lang w:val="sv-SE"/>
        </w:rPr>
        <w:t>med trädplanen.</w:t>
      </w:r>
    </w:p>
    <w:p w14:paraId="48CAE64D" w14:textId="758A2B32" w:rsidR="00FB22CF" w:rsidRPr="00D60006" w:rsidRDefault="00304F6B" w:rsidP="0065789B">
      <w:pPr>
        <w:tabs>
          <w:tab w:val="left" w:pos="7825"/>
        </w:tabs>
        <w:rPr>
          <w:rFonts w:ascii="Gill Sans MT" w:hAnsi="Gill Sans MT"/>
          <w:lang w:val="sv-SE"/>
        </w:rPr>
      </w:pPr>
      <w:r>
        <w:rPr>
          <w:rFonts w:ascii="Gill Sans MT" w:hAnsi="Gill Sans MT"/>
          <w:lang w:val="sv-SE"/>
        </w:rPr>
        <w:t>Trädplanen bör uppdateras under 2022</w:t>
      </w:r>
      <w:r w:rsidR="003E62BA">
        <w:rPr>
          <w:rFonts w:ascii="Gill Sans MT" w:hAnsi="Gill Sans MT"/>
          <w:lang w:val="sv-SE"/>
        </w:rPr>
        <w:t xml:space="preserve"> där rekommendationen kan komma att ändras.</w:t>
      </w:r>
    </w:p>
    <w:p w14:paraId="1F46A531" w14:textId="77777777" w:rsidR="00FB22CF" w:rsidRPr="007F7CC8" w:rsidRDefault="00FB22CF">
      <w:pPr>
        <w:tabs>
          <w:tab w:val="left" w:pos="2520"/>
        </w:tabs>
        <w:rPr>
          <w:rFonts w:ascii="Garamond" w:hAnsi="Garamond"/>
          <w:lang w:val="sv-SE"/>
        </w:rPr>
      </w:pPr>
    </w:p>
    <w:p w14:paraId="743C1AEB" w14:textId="77777777" w:rsidR="00FB22CF" w:rsidRPr="007F7CC8" w:rsidRDefault="00FB22CF">
      <w:pPr>
        <w:tabs>
          <w:tab w:val="left" w:pos="2520"/>
        </w:tabs>
        <w:rPr>
          <w:rFonts w:ascii="Gill Sans MT" w:hAnsi="Gill Sans MT"/>
          <w:b/>
          <w:bCs/>
          <w:lang w:val="sv-SE"/>
        </w:rPr>
      </w:pPr>
      <w:r w:rsidRPr="007F7CC8">
        <w:rPr>
          <w:rFonts w:ascii="Gill Sans MT" w:hAnsi="Gill Sans MT"/>
          <w:b/>
          <w:bCs/>
          <w:lang w:val="sv-SE"/>
        </w:rPr>
        <w:t>Styrelsens förslag till beslut</w:t>
      </w:r>
    </w:p>
    <w:p w14:paraId="40E1AC92" w14:textId="77777777" w:rsidR="00CC65B1" w:rsidRPr="007F7CC8" w:rsidRDefault="00CC65B1" w:rsidP="00CC65B1">
      <w:pPr>
        <w:tabs>
          <w:tab w:val="left" w:pos="2520"/>
        </w:tabs>
        <w:rPr>
          <w:rFonts w:ascii="Garamond" w:hAnsi="Garamond"/>
          <w:lang w:val="sv-SE"/>
        </w:rPr>
      </w:pPr>
      <w:r w:rsidRPr="007F7CC8">
        <w:rPr>
          <w:rFonts w:ascii="Garamond" w:hAnsi="Garamond"/>
          <w:lang w:val="sv-SE"/>
        </w:rPr>
        <w:t>Styrelsen föreslår att årsmötet beslutar</w:t>
      </w:r>
    </w:p>
    <w:p w14:paraId="2CA638FA" w14:textId="77777777" w:rsidR="00CC65B1" w:rsidRPr="007F7CC8" w:rsidRDefault="00CC65B1" w:rsidP="00CC65B1">
      <w:pPr>
        <w:tabs>
          <w:tab w:val="left" w:pos="2520"/>
        </w:tabs>
        <w:ind w:hanging="567"/>
        <w:rPr>
          <w:rFonts w:ascii="Garamond" w:hAnsi="Garamond"/>
          <w:lang w:val="sv-SE"/>
        </w:rPr>
      </w:pPr>
      <w:r w:rsidRPr="007F7CC8">
        <w:rPr>
          <w:rFonts w:ascii="Garamond" w:hAnsi="Garamond"/>
          <w:lang w:val="sv-SE"/>
        </w:rPr>
        <w:tab/>
      </w:r>
    </w:p>
    <w:p w14:paraId="7FE4A3C9" w14:textId="071FF8AA" w:rsidR="00CC65B1" w:rsidRPr="007F7CC8" w:rsidRDefault="00CC65B1" w:rsidP="00CC65B1">
      <w:pPr>
        <w:tabs>
          <w:tab w:val="left" w:pos="2520"/>
        </w:tabs>
        <w:ind w:hanging="567"/>
        <w:rPr>
          <w:rFonts w:ascii="Garamond" w:hAnsi="Garamond"/>
          <w:lang w:val="sv-SE"/>
        </w:rPr>
      </w:pPr>
      <w:r w:rsidRPr="007F7CC8">
        <w:rPr>
          <w:rFonts w:ascii="Garamond" w:hAnsi="Garamond"/>
          <w:lang w:val="sv-SE"/>
        </w:rPr>
        <w:tab/>
        <w:t xml:space="preserve">att </w:t>
      </w:r>
      <w:r w:rsidRPr="007F7CC8">
        <w:rPr>
          <w:rFonts w:ascii="Garamond" w:hAnsi="Garamond"/>
          <w:lang w:val="sv-SE"/>
        </w:rPr>
        <w:tab/>
        <w:t>avslå motionens att sats</w:t>
      </w:r>
      <w:r w:rsidR="00AD75AF">
        <w:rPr>
          <w:rFonts w:ascii="Garamond" w:hAnsi="Garamond"/>
          <w:lang w:val="sv-SE"/>
        </w:rPr>
        <w:t xml:space="preserve"> </w:t>
      </w:r>
    </w:p>
    <w:p w14:paraId="016C557A" w14:textId="77777777" w:rsidR="00FB22CF" w:rsidRPr="007F7CC8" w:rsidRDefault="00FB22CF" w:rsidP="00CC65B1">
      <w:pPr>
        <w:tabs>
          <w:tab w:val="left" w:pos="2520"/>
        </w:tabs>
        <w:rPr>
          <w:rFonts w:ascii="Garamond" w:hAnsi="Garamond"/>
          <w:lang w:val="sv-SE"/>
        </w:rPr>
      </w:pPr>
    </w:p>
    <w:p w14:paraId="3417DBC0" w14:textId="77777777" w:rsidR="00FB22CF" w:rsidRPr="007F7CC8" w:rsidRDefault="00FB22CF" w:rsidP="00CC65B1">
      <w:pPr>
        <w:rPr>
          <w:lang w:val="sv-SE"/>
        </w:rPr>
      </w:pPr>
    </w:p>
    <w:sectPr w:rsidR="00FB22CF" w:rsidRPr="007F7CC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E8E7" w14:textId="77777777" w:rsidR="000C0940" w:rsidRDefault="000C0940">
      <w:r>
        <w:separator/>
      </w:r>
    </w:p>
  </w:endnote>
  <w:endnote w:type="continuationSeparator" w:id="0">
    <w:p w14:paraId="7232B4ED" w14:textId="77777777" w:rsidR="000C0940" w:rsidRDefault="000C0940">
      <w:r>
        <w:continuationSeparator/>
      </w:r>
    </w:p>
  </w:endnote>
  <w:endnote w:type="continuationNotice" w:id="1">
    <w:p w14:paraId="141AA2B0" w14:textId="77777777" w:rsidR="000C0940" w:rsidRDefault="000C09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4721" w14:textId="77777777" w:rsidR="00FB22CF" w:rsidRDefault="00FB22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1BEE" w14:textId="77777777" w:rsidR="00FB22CF" w:rsidRDefault="00FB22CF">
    <w:pPr>
      <w:pStyle w:val="Footer"/>
      <w:jc w:val="center"/>
      <w:rPr>
        <w:rFonts w:ascii="Calibri" w:hAnsi="Calibri" w:cs="Arial"/>
        <w:sz w:val="22"/>
        <w:lang w:val="sv-SE"/>
      </w:rPr>
    </w:pPr>
    <w:r>
      <w:rPr>
        <w:rFonts w:ascii="Calibri" w:hAnsi="Calibri" w:cs="Arial"/>
        <w:sz w:val="22"/>
        <w:lang w:val="sv-SE"/>
      </w:rPr>
      <w:t>STENINGE ANLÄGGNINGSSAMFÄLLIGHET</w:t>
    </w:r>
  </w:p>
  <w:p w14:paraId="4D065373" w14:textId="77777777" w:rsidR="00FB22CF" w:rsidRDefault="00FB22CF">
    <w:pPr>
      <w:pStyle w:val="Footer"/>
      <w:jc w:val="center"/>
      <w:rPr>
        <w:rFonts w:ascii="Calibri" w:hAnsi="Calibri" w:cs="Arial"/>
        <w:sz w:val="20"/>
        <w:szCs w:val="20"/>
        <w:lang w:val="sv-SE"/>
      </w:rPr>
    </w:pPr>
    <w:r>
      <w:rPr>
        <w:rFonts w:ascii="Calibri" w:hAnsi="Calibri" w:cs="Arial"/>
        <w:sz w:val="20"/>
        <w:szCs w:val="20"/>
        <w:lang w:val="sv-SE"/>
      </w:rPr>
      <w:t xml:space="preserve">BANKGIRO: </w:t>
    </w:r>
    <w:proofErr w:type="gramStart"/>
    <w:r>
      <w:rPr>
        <w:rFonts w:ascii="Calibri" w:hAnsi="Calibri" w:cs="Arial"/>
        <w:sz w:val="20"/>
        <w:szCs w:val="20"/>
        <w:lang w:val="sv-SE"/>
      </w:rPr>
      <w:t>810-6510</w:t>
    </w:r>
    <w:proofErr w:type="gramEnd"/>
    <w:r>
      <w:rPr>
        <w:rFonts w:ascii="Calibri" w:hAnsi="Calibri" w:cs="Arial"/>
        <w:sz w:val="20"/>
        <w:szCs w:val="20"/>
        <w:lang w:val="sv-SE"/>
      </w:rPr>
      <w:t xml:space="preserve">     Org.nr: 814800-4479</w:t>
    </w:r>
  </w:p>
  <w:p w14:paraId="06BC4264" w14:textId="77777777" w:rsidR="00FB22CF" w:rsidRDefault="00FB22CF">
    <w:pPr>
      <w:pStyle w:val="Footer"/>
      <w:jc w:val="center"/>
      <w:rPr>
        <w:rFonts w:ascii="Calibri" w:hAnsi="Calibri" w:cs="Arial"/>
        <w:sz w:val="20"/>
        <w:szCs w:val="20"/>
        <w:lang w:val="sv-SE"/>
      </w:rPr>
    </w:pPr>
    <w:r>
      <w:rPr>
        <w:rFonts w:ascii="Calibri" w:hAnsi="Calibri" w:cs="Arial"/>
        <w:sz w:val="20"/>
        <w:szCs w:val="20"/>
        <w:lang w:val="sv-SE"/>
      </w:rPr>
      <w:t>Hemsida: www.rymdgatan.com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E4D9" w14:textId="77777777" w:rsidR="00FB22CF" w:rsidRDefault="00FB22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6C76F" w14:textId="77777777" w:rsidR="000C0940" w:rsidRDefault="000C0940">
      <w:r>
        <w:separator/>
      </w:r>
    </w:p>
  </w:footnote>
  <w:footnote w:type="continuationSeparator" w:id="0">
    <w:p w14:paraId="06165FA8" w14:textId="77777777" w:rsidR="000C0940" w:rsidRDefault="000C0940">
      <w:r>
        <w:continuationSeparator/>
      </w:r>
    </w:p>
  </w:footnote>
  <w:footnote w:type="continuationNotice" w:id="1">
    <w:p w14:paraId="447CFC66" w14:textId="77777777" w:rsidR="000C0940" w:rsidRDefault="000C09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8BD7" w14:textId="77777777" w:rsidR="00FB22CF" w:rsidRDefault="00DC53BF">
    <w:pPr>
      <w:pStyle w:val="Header"/>
    </w:pPr>
    <w:r>
      <w:rPr>
        <w:noProof/>
        <w:lang w:val="sv-SE" w:eastAsia="sv-SE"/>
      </w:rPr>
      <w:drawing>
        <wp:inline distT="0" distB="0" distL="0" distR="0" wp14:anchorId="3C0E9A2F" wp14:editId="173DD80A">
          <wp:extent cx="2847340" cy="51308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5130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B22CF">
      <w:tab/>
    </w:r>
    <w:r w:rsidR="00FB22CF">
      <w:tab/>
    </w:r>
  </w:p>
  <w:p w14:paraId="0613A973" w14:textId="77777777" w:rsidR="00FB22CF" w:rsidRDefault="00FB22CF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A483" w14:textId="77777777" w:rsidR="00FB22CF" w:rsidRDefault="00FB22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84"/>
    <w:rsid w:val="00014384"/>
    <w:rsid w:val="000A4ED8"/>
    <w:rsid w:val="000C0940"/>
    <w:rsid w:val="0010638C"/>
    <w:rsid w:val="001802B3"/>
    <w:rsid w:val="001A42FA"/>
    <w:rsid w:val="001B17F6"/>
    <w:rsid w:val="001D1CCB"/>
    <w:rsid w:val="001E6C7B"/>
    <w:rsid w:val="00234374"/>
    <w:rsid w:val="00254119"/>
    <w:rsid w:val="002708E5"/>
    <w:rsid w:val="00295B70"/>
    <w:rsid w:val="002A00D6"/>
    <w:rsid w:val="00304F6B"/>
    <w:rsid w:val="00333C96"/>
    <w:rsid w:val="003B7A2B"/>
    <w:rsid w:val="003E62BA"/>
    <w:rsid w:val="00416DF1"/>
    <w:rsid w:val="00436AAA"/>
    <w:rsid w:val="00442C60"/>
    <w:rsid w:val="00466011"/>
    <w:rsid w:val="0046709F"/>
    <w:rsid w:val="00481D71"/>
    <w:rsid w:val="00483713"/>
    <w:rsid w:val="004A0F71"/>
    <w:rsid w:val="004D552A"/>
    <w:rsid w:val="00513F23"/>
    <w:rsid w:val="00547861"/>
    <w:rsid w:val="0059336C"/>
    <w:rsid w:val="0061170E"/>
    <w:rsid w:val="0064046B"/>
    <w:rsid w:val="0065789B"/>
    <w:rsid w:val="00661854"/>
    <w:rsid w:val="006860AE"/>
    <w:rsid w:val="006A71F0"/>
    <w:rsid w:val="006C6B75"/>
    <w:rsid w:val="006E4FEC"/>
    <w:rsid w:val="00730B56"/>
    <w:rsid w:val="00755AE1"/>
    <w:rsid w:val="00756FA2"/>
    <w:rsid w:val="007D799E"/>
    <w:rsid w:val="007E77C3"/>
    <w:rsid w:val="007F7CC8"/>
    <w:rsid w:val="00862DC2"/>
    <w:rsid w:val="00871CD6"/>
    <w:rsid w:val="00875A9A"/>
    <w:rsid w:val="00891759"/>
    <w:rsid w:val="008E6AAF"/>
    <w:rsid w:val="00901745"/>
    <w:rsid w:val="0090525D"/>
    <w:rsid w:val="00956423"/>
    <w:rsid w:val="00956FB8"/>
    <w:rsid w:val="00997374"/>
    <w:rsid w:val="009A3547"/>
    <w:rsid w:val="009E532D"/>
    <w:rsid w:val="009F204B"/>
    <w:rsid w:val="00A75B57"/>
    <w:rsid w:val="00AB51DC"/>
    <w:rsid w:val="00AB7A52"/>
    <w:rsid w:val="00AD75AF"/>
    <w:rsid w:val="00AF61A2"/>
    <w:rsid w:val="00B27FE0"/>
    <w:rsid w:val="00B4040D"/>
    <w:rsid w:val="00B43DB1"/>
    <w:rsid w:val="00B61681"/>
    <w:rsid w:val="00BD27B8"/>
    <w:rsid w:val="00BE4ACA"/>
    <w:rsid w:val="00C603B1"/>
    <w:rsid w:val="00CC65B1"/>
    <w:rsid w:val="00CC6D21"/>
    <w:rsid w:val="00D1536D"/>
    <w:rsid w:val="00D60006"/>
    <w:rsid w:val="00DB491F"/>
    <w:rsid w:val="00DC243F"/>
    <w:rsid w:val="00DC53BF"/>
    <w:rsid w:val="00E02AB0"/>
    <w:rsid w:val="00E94482"/>
    <w:rsid w:val="00EC337D"/>
    <w:rsid w:val="00ED7BC7"/>
    <w:rsid w:val="00EF3973"/>
    <w:rsid w:val="00F131FF"/>
    <w:rsid w:val="00F5768F"/>
    <w:rsid w:val="00F61F86"/>
    <w:rsid w:val="00F7194A"/>
    <w:rsid w:val="00F96960"/>
    <w:rsid w:val="00FB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1DC340F6"/>
  <w15:chartTrackingRefBased/>
  <w15:docId w15:val="{8061F970-827A-48B6-83B6-A1F32B40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Standardstycketeckensnitt1">
    <w:name w:val="Standardstycketeckensnitt1"/>
  </w:style>
  <w:style w:type="character" w:customStyle="1" w:styleId="BallongtextChar">
    <w:name w:val="Ballongtext Char"/>
    <w:rPr>
      <w:rFonts w:ascii="Tahoma" w:hAnsi="Tahoma" w:cs="Tahoma"/>
      <w:sz w:val="16"/>
      <w:szCs w:val="16"/>
    </w:rPr>
  </w:style>
  <w:style w:type="character" w:customStyle="1" w:styleId="SidhuvudChar">
    <w:name w:val="Sidhuvud Char"/>
    <w:rPr>
      <w:rFonts w:ascii="Times New Roman" w:hAnsi="Times New Roman"/>
      <w:sz w:val="24"/>
    </w:rPr>
  </w:style>
  <w:style w:type="character" w:customStyle="1" w:styleId="SidfotChar">
    <w:name w:val="Sidfot Char"/>
    <w:rPr>
      <w:rFonts w:ascii="Times New Roman" w:hAnsi="Times New Roman"/>
      <w:sz w:val="24"/>
    </w:rPr>
  </w:style>
  <w:style w:type="paragraph" w:customStyle="1" w:styleId="Rubrik1">
    <w:name w:val="Rubrik1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</w:style>
  <w:style w:type="paragraph" w:styleId="Footer">
    <w:name w:val="foot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521553e8f9a8c024/Mallar/Mall%20Svar%20p&#229;%20mo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Mall%20Svar%20på%20motion</Template>
  <TotalTime>59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UVK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Rymdgatan Styrelse</dc:creator>
  <cp:keywords/>
  <cp:lastModifiedBy>Rymdgatan Styrelse</cp:lastModifiedBy>
  <cp:revision>73</cp:revision>
  <cp:lastPrinted>1900-01-01T18:00:00Z</cp:lastPrinted>
  <dcterms:created xsi:type="dcterms:W3CDTF">2020-04-15T12:56:00Z</dcterms:created>
  <dcterms:modified xsi:type="dcterms:W3CDTF">2021-11-09T20:54:00Z</dcterms:modified>
</cp:coreProperties>
</file>